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ED3" w:rsidRDefault="00DA2ED3" w:rsidP="00DA2ED3">
      <w:pPr>
        <w:spacing w:after="0"/>
        <w:jc w:val="left"/>
        <w:rPr>
          <w:sz w:val="22"/>
          <w:u w:val="single"/>
        </w:rPr>
      </w:pPr>
    </w:p>
    <w:p w:rsidR="00DA2ED3" w:rsidRDefault="00DA2ED3" w:rsidP="00DA2ED3">
      <w:pPr>
        <w:pStyle w:val="Paragraphedeliste"/>
        <w:spacing w:after="0"/>
        <w:jc w:val="left"/>
        <w:rPr>
          <w:sz w:val="22"/>
          <w:u w:val="single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DA2ED3" w:rsidTr="00E75B78">
        <w:trPr>
          <w:jc w:val="center"/>
        </w:trPr>
        <w:tc>
          <w:tcPr>
            <w:tcW w:w="9062" w:type="dxa"/>
          </w:tcPr>
          <w:p w:rsidR="00DA2ED3" w:rsidRDefault="00DA2ED3" w:rsidP="00E75B78">
            <w:pPr>
              <w:pStyle w:val="Paragraphedeliste"/>
              <w:spacing w:after="0"/>
              <w:ind w:left="0"/>
              <w:jc w:val="left"/>
              <w:rPr>
                <w:sz w:val="22"/>
                <w:u w:val="single"/>
              </w:rPr>
            </w:pPr>
          </w:p>
          <w:p w:rsidR="00DA2ED3" w:rsidRDefault="00DA2ED3" w:rsidP="00E75B78">
            <w:pPr>
              <w:pStyle w:val="Paragraphedeliste"/>
              <w:spacing w:after="0"/>
              <w:ind w:left="0"/>
              <w:jc w:val="left"/>
              <w:rPr>
                <w:sz w:val="22"/>
                <w:u w:val="single"/>
              </w:rPr>
            </w:pPr>
          </w:p>
          <w:p w:rsidR="00DA2ED3" w:rsidRDefault="00DA2ED3" w:rsidP="00E75B78">
            <w:pPr>
              <w:pStyle w:val="Paragraphedeliste"/>
              <w:spacing w:after="0"/>
              <w:ind w:left="0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CADRE DE MEMOIRE TECHNIQUE DEVELOPPEMENT DURABLE</w:t>
            </w:r>
          </w:p>
          <w:p w:rsidR="00DA2ED3" w:rsidRDefault="00DA2ED3" w:rsidP="00E75B78">
            <w:pPr>
              <w:pStyle w:val="Paragraphedeliste"/>
              <w:spacing w:after="0"/>
              <w:ind w:left="0"/>
              <w:jc w:val="center"/>
              <w:rPr>
                <w:sz w:val="22"/>
                <w:u w:val="single"/>
              </w:rPr>
            </w:pPr>
          </w:p>
          <w:p w:rsidR="00DA2ED3" w:rsidRPr="00A95A8F" w:rsidRDefault="002D7BC6" w:rsidP="00E75B78">
            <w:pPr>
              <w:pStyle w:val="Corpsdetexte2"/>
              <w:shd w:val="clear" w:color="auto" w:fill="E6E6E6"/>
              <w:ind w:right="1"/>
              <w:jc w:val="center"/>
              <w:rPr>
                <w:rFonts w:ascii="Calibri" w:eastAsiaTheme="minorEastAsia" w:hAnsi="Calibri" w:cs="Calibri"/>
                <w:color w:val="000000"/>
                <w:szCs w:val="24"/>
                <w:u w:val="single"/>
              </w:rPr>
            </w:pPr>
            <w:r>
              <w:rPr>
                <w:rFonts w:ascii="Calibri" w:eastAsiaTheme="minorEastAsia" w:hAnsi="Calibri" w:cs="Calibri"/>
                <w:color w:val="000000"/>
                <w:szCs w:val="24"/>
                <w:u w:val="single"/>
              </w:rPr>
              <w:t>25HA0062</w:t>
            </w:r>
            <w:r w:rsidR="00DA2ED3" w:rsidRPr="00A95A8F">
              <w:rPr>
                <w:rFonts w:ascii="Calibri" w:eastAsiaTheme="minorEastAsia" w:hAnsi="Calibri" w:cs="Calibri"/>
                <w:color w:val="000000"/>
                <w:szCs w:val="24"/>
                <w:u w:val="single"/>
              </w:rPr>
              <w:t xml:space="preserve"> - TRANSPORTS A J0 :  TRANSPORTS NATIONAUX DE COLIS A TEMPERATURE DIRIGEE ET CONTROLEE ET TRANSPORTS DE PRODUITS SANGUINS LABILES</w:t>
            </w:r>
          </w:p>
          <w:p w:rsidR="00DA2ED3" w:rsidRDefault="00DA2ED3" w:rsidP="00E75B78">
            <w:pPr>
              <w:pStyle w:val="Paragraphedeliste"/>
              <w:spacing w:after="0"/>
              <w:ind w:left="0"/>
              <w:jc w:val="left"/>
              <w:rPr>
                <w:sz w:val="22"/>
                <w:u w:val="single"/>
              </w:rPr>
            </w:pPr>
          </w:p>
          <w:p w:rsidR="00DA2ED3" w:rsidRDefault="00DA2ED3" w:rsidP="00E75B78">
            <w:pPr>
              <w:pStyle w:val="Paragraphedeliste"/>
              <w:spacing w:after="0"/>
              <w:ind w:left="0"/>
              <w:jc w:val="left"/>
              <w:rPr>
                <w:sz w:val="22"/>
                <w:u w:val="single"/>
              </w:rPr>
            </w:pPr>
          </w:p>
        </w:tc>
        <w:bookmarkStart w:id="0" w:name="_GoBack"/>
        <w:bookmarkEnd w:id="0"/>
      </w:tr>
    </w:tbl>
    <w:p w:rsidR="00DA2ED3" w:rsidRDefault="00DA2ED3" w:rsidP="00DA2ED3">
      <w:pPr>
        <w:pStyle w:val="Paragraphedeliste"/>
        <w:spacing w:after="0"/>
        <w:jc w:val="left"/>
        <w:rPr>
          <w:sz w:val="22"/>
          <w:u w:val="single"/>
        </w:rPr>
      </w:pPr>
    </w:p>
    <w:p w:rsidR="00DA2ED3" w:rsidRDefault="00DA2ED3" w:rsidP="00DA2ED3">
      <w:pPr>
        <w:pStyle w:val="Paragraphedeliste"/>
        <w:spacing w:after="0"/>
        <w:jc w:val="left"/>
        <w:rPr>
          <w:sz w:val="22"/>
          <w:u w:val="single"/>
        </w:rPr>
      </w:pPr>
    </w:p>
    <w:p w:rsidR="00DA2ED3" w:rsidRPr="00DA2ED3" w:rsidRDefault="00DA2ED3" w:rsidP="00DA2ED3">
      <w:pPr>
        <w:spacing w:after="0"/>
        <w:jc w:val="left"/>
        <w:rPr>
          <w:sz w:val="22"/>
          <w:u w:val="single"/>
        </w:rPr>
      </w:pPr>
      <w:r>
        <w:rPr>
          <w:sz w:val="22"/>
        </w:rPr>
        <w:t>Sous-critère 1 : Développez l</w:t>
      </w:r>
      <w:r w:rsidRPr="00DA2ED3">
        <w:rPr>
          <w:sz w:val="22"/>
        </w:rPr>
        <w:t>es modalités de livraison et l’énergie des véhicules utilisés (50 points)</w:t>
      </w:r>
    </w:p>
    <w:p w:rsidR="00DA2ED3" w:rsidRDefault="00DA2ED3" w:rsidP="00DA2ED3">
      <w:pPr>
        <w:spacing w:after="0"/>
        <w:jc w:val="left"/>
        <w:rPr>
          <w:sz w:val="22"/>
        </w:rPr>
      </w:pPr>
    </w:p>
    <w:p w:rsidR="00DA2ED3" w:rsidRDefault="00DA2ED3" w:rsidP="00DA2ED3">
      <w:pPr>
        <w:spacing w:after="0"/>
        <w:jc w:val="left"/>
        <w:rPr>
          <w:sz w:val="22"/>
        </w:rPr>
      </w:pPr>
    </w:p>
    <w:p w:rsidR="00DA2ED3" w:rsidRDefault="00DA2ED3" w:rsidP="00DA2ED3">
      <w:pPr>
        <w:spacing w:after="0"/>
        <w:jc w:val="left"/>
        <w:rPr>
          <w:sz w:val="22"/>
        </w:rPr>
      </w:pPr>
      <w:r>
        <w:rPr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2ED3" w:rsidRDefault="00DA2ED3" w:rsidP="00DA2ED3">
      <w:pPr>
        <w:spacing w:after="0"/>
        <w:jc w:val="left"/>
        <w:rPr>
          <w:sz w:val="22"/>
        </w:rPr>
      </w:pPr>
      <w:r>
        <w:rPr>
          <w:sz w:val="22"/>
        </w:rPr>
        <w:t>__________________________________________________________________________________</w:t>
      </w:r>
    </w:p>
    <w:p w:rsidR="00DA2ED3" w:rsidRDefault="00DA2ED3" w:rsidP="00DA2ED3">
      <w:pPr>
        <w:spacing w:after="0"/>
        <w:jc w:val="left"/>
        <w:rPr>
          <w:sz w:val="22"/>
        </w:rPr>
      </w:pPr>
    </w:p>
    <w:p w:rsidR="00DA2ED3" w:rsidRDefault="00DA2ED3" w:rsidP="00DA2ED3">
      <w:pPr>
        <w:spacing w:after="0"/>
        <w:jc w:val="left"/>
        <w:rPr>
          <w:sz w:val="22"/>
          <w:szCs w:val="22"/>
        </w:rPr>
      </w:pPr>
      <w:r>
        <w:rPr>
          <w:sz w:val="22"/>
        </w:rPr>
        <w:t>Sous-critère 2 : Quelles formations vos livreurs ont-ils suivi afin de respecter l’éco-conduite ?  (50 points)</w:t>
      </w:r>
    </w:p>
    <w:p w:rsidR="00DA2ED3" w:rsidRDefault="00DA2ED3" w:rsidP="00DA2ED3">
      <w:pPr>
        <w:spacing w:after="0"/>
        <w:jc w:val="left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2ED3" w:rsidRDefault="00DA2ED3" w:rsidP="00DA2ED3">
      <w:pPr>
        <w:spacing w:after="0"/>
        <w:jc w:val="left"/>
        <w:rPr>
          <w:sz w:val="22"/>
          <w:szCs w:val="22"/>
        </w:rPr>
      </w:pPr>
    </w:p>
    <w:p w:rsidR="00DA2ED3" w:rsidRPr="00031095" w:rsidRDefault="00DA2ED3" w:rsidP="00DA2ED3">
      <w:pPr>
        <w:spacing w:after="0"/>
        <w:jc w:val="left"/>
        <w:rPr>
          <w:sz w:val="22"/>
          <w:szCs w:val="22"/>
        </w:rPr>
      </w:pPr>
    </w:p>
    <w:p w:rsidR="00E012BD" w:rsidRDefault="002D7BC6"/>
    <w:sectPr w:rsidR="00E012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47C44"/>
    <w:multiLevelType w:val="hybridMultilevel"/>
    <w:tmpl w:val="6D4C826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FC640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86B4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48E3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28731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F678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D670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49084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CE25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ED3"/>
    <w:rsid w:val="002D7BC6"/>
    <w:rsid w:val="00632248"/>
    <w:rsid w:val="00DA2ED3"/>
    <w:rsid w:val="00E04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EEC40"/>
  <w15:chartTrackingRefBased/>
  <w15:docId w15:val="{0984304A-AACD-4E19-A343-890ED71B1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2ED3"/>
    <w:pPr>
      <w:widowControl w:val="0"/>
      <w:autoSpaceDE w:val="0"/>
      <w:autoSpaceDN w:val="0"/>
      <w:adjustRightInd w:val="0"/>
      <w:spacing w:after="200" w:line="240" w:lineRule="auto"/>
      <w:jc w:val="both"/>
    </w:pPr>
    <w:rPr>
      <w:rFonts w:ascii="Calibri" w:eastAsiaTheme="minorEastAsia" w:hAnsi="Calibri" w:cs="Calibri"/>
      <w:color w:val="000000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1"/>
    <w:qFormat/>
    <w:rsid w:val="00DA2ED3"/>
    <w:pPr>
      <w:ind w:left="720"/>
      <w:contextualSpacing/>
    </w:pPr>
  </w:style>
  <w:style w:type="table" w:styleId="Grilledutableau">
    <w:name w:val="Table Grid"/>
    <w:basedOn w:val="TableauNormal"/>
    <w:uiPriority w:val="39"/>
    <w:rsid w:val="00DA2E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link w:val="Corpsdetexte2Car"/>
    <w:semiHidden/>
    <w:rsid w:val="00DA2ED3"/>
    <w:pPr>
      <w:widowControl/>
      <w:autoSpaceDE/>
      <w:autoSpaceDN/>
      <w:adjustRightInd/>
      <w:spacing w:after="0" w:line="360" w:lineRule="auto"/>
    </w:pPr>
    <w:rPr>
      <w:rFonts w:ascii="Arial" w:eastAsia="Times New Roman" w:hAnsi="Arial" w:cs="Times New Roman"/>
      <w:color w:val="auto"/>
      <w:sz w:val="22"/>
      <w:szCs w:val="22"/>
    </w:rPr>
  </w:style>
  <w:style w:type="character" w:customStyle="1" w:styleId="Corpsdetexte2Car">
    <w:name w:val="Corps de texte 2 Car"/>
    <w:basedOn w:val="Policepardfaut"/>
    <w:link w:val="Corpsdetexte2"/>
    <w:semiHidden/>
    <w:rsid w:val="00DA2ED3"/>
    <w:rPr>
      <w:rFonts w:ascii="Arial" w:eastAsia="Times New Roman" w:hAnsi="Arial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1397</Characters>
  <Application>Microsoft Office Word</Application>
  <DocSecurity>0</DocSecurity>
  <Lines>11</Lines>
  <Paragraphs>3</Paragraphs>
  <ScaleCrop>false</ScaleCrop>
  <Company>CHU Amiens Picardie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Chevance Flora</dc:creator>
  <cp:keywords/>
  <dc:description/>
  <cp:lastModifiedBy>Callebaut Alexis</cp:lastModifiedBy>
  <cp:revision>2</cp:revision>
  <dcterms:created xsi:type="dcterms:W3CDTF">2023-08-23T15:11:00Z</dcterms:created>
  <dcterms:modified xsi:type="dcterms:W3CDTF">2026-01-12T10:00:00Z</dcterms:modified>
</cp:coreProperties>
</file>